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8C66B">
      <w:pPr>
        <w:suppressAutoHyphens/>
        <w:spacing w:line="590" w:lineRule="exact"/>
        <w:contextualSpacing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498F3FA1">
      <w:pPr>
        <w:suppressAutoHyphens/>
        <w:spacing w:line="590" w:lineRule="exact"/>
        <w:contextualSpacing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</w:p>
    <w:p w14:paraId="58DEB9A4">
      <w:pPr>
        <w:suppressAutoHyphens/>
        <w:adjustRightInd w:val="0"/>
        <w:snapToGrid w:val="0"/>
        <w:spacing w:line="59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地方标准制修订计划项目汇总表</w:t>
      </w:r>
    </w:p>
    <w:p w14:paraId="331EF918">
      <w:pPr>
        <w:suppressAutoHyphens/>
        <w:adjustRightInd w:val="0"/>
        <w:snapToGrid w:val="0"/>
        <w:spacing w:line="59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</w:p>
    <w:p w14:paraId="75606C38">
      <w:pPr>
        <w:suppressAutoHyphens/>
        <w:adjustRightInd w:val="0"/>
        <w:snapToGrid w:val="0"/>
        <w:spacing w:line="360" w:lineRule="auto"/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</w:rPr>
        <w:t>行政主管部门（加盖公章）：               承办人：                联系电话：</w:t>
      </w:r>
    </w:p>
    <w:tbl>
      <w:tblPr>
        <w:tblStyle w:val="4"/>
        <w:tblW w:w="493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663"/>
        <w:gridCol w:w="1309"/>
        <w:gridCol w:w="2167"/>
        <w:gridCol w:w="2167"/>
        <w:gridCol w:w="2168"/>
      </w:tblGrid>
      <w:tr w14:paraId="0638B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EAF08">
            <w:pPr>
              <w:suppressAutoHyphens/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方正黑体_GBK"/>
                <w:bCs/>
                <w:szCs w:val="21"/>
              </w:rPr>
            </w:pPr>
            <w:r>
              <w:rPr>
                <w:rFonts w:hint="eastAsia" w:ascii="黑体" w:hAnsi="黑体" w:eastAsia="黑体" w:cs="方正黑体_GBK"/>
                <w:bCs/>
                <w:szCs w:val="21"/>
              </w:rPr>
              <w:t>序号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C07A8">
            <w:pPr>
              <w:suppressAutoHyphens/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方正黑体_GBK"/>
                <w:bCs/>
                <w:szCs w:val="21"/>
              </w:rPr>
            </w:pPr>
            <w:r>
              <w:rPr>
                <w:rFonts w:hint="eastAsia" w:ascii="黑体" w:hAnsi="黑体" w:eastAsia="黑体" w:cs="方正黑体_GBK"/>
                <w:bCs/>
                <w:szCs w:val="21"/>
              </w:rPr>
              <w:t>项目名称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C8E14">
            <w:pPr>
              <w:suppressAutoHyphens/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方正黑体_GBK"/>
                <w:bCs/>
                <w:szCs w:val="21"/>
              </w:rPr>
            </w:pPr>
            <w:r>
              <w:rPr>
                <w:rFonts w:hint="eastAsia" w:ascii="黑体" w:hAnsi="黑体" w:eastAsia="黑体" w:cs="方正黑体_GBK"/>
                <w:bCs/>
                <w:szCs w:val="21"/>
              </w:rPr>
              <w:t>制定/修订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6F54A">
            <w:pPr>
              <w:suppressAutoHyphens/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方正黑体_GBK"/>
                <w:bCs/>
                <w:szCs w:val="21"/>
              </w:rPr>
            </w:pPr>
            <w:r>
              <w:rPr>
                <w:rFonts w:hint="eastAsia" w:ascii="黑体" w:hAnsi="黑体" w:eastAsia="黑体" w:cs="方正黑体_GBK"/>
                <w:bCs/>
                <w:szCs w:val="21"/>
              </w:rPr>
              <w:t>计划完成时间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8D33D">
            <w:pPr>
              <w:suppressAutoHyphens/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方正黑体_GBK"/>
                <w:bCs/>
                <w:szCs w:val="21"/>
              </w:rPr>
            </w:pPr>
            <w:r>
              <w:rPr>
                <w:rFonts w:hint="eastAsia" w:ascii="黑体" w:hAnsi="黑体" w:eastAsia="黑体" w:cs="方正黑体_GBK"/>
                <w:bCs/>
                <w:szCs w:val="21"/>
              </w:rPr>
              <w:t>项目承担单位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EF6B9">
            <w:pPr>
              <w:suppressAutoHyphens/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方正黑体_GBK"/>
                <w:bCs/>
                <w:szCs w:val="21"/>
              </w:rPr>
            </w:pPr>
            <w:r>
              <w:rPr>
                <w:rFonts w:hint="eastAsia" w:ascii="黑体" w:hAnsi="黑体" w:eastAsia="黑体" w:cs="方正黑体_GBK"/>
                <w:bCs/>
                <w:szCs w:val="21"/>
              </w:rPr>
              <w:t>参与起草单位</w:t>
            </w:r>
          </w:p>
        </w:tc>
      </w:tr>
      <w:tr w14:paraId="76A08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F01E4">
            <w:pPr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13254">
            <w:pPr>
              <w:suppressAutoHyphens/>
              <w:adjustRightInd w:val="0"/>
              <w:snapToGrid w:val="0"/>
              <w:spacing w:line="360" w:lineRule="auto"/>
              <w:rPr>
                <w:rFonts w:hint="eastAsia" w:ascii="仿宋_GB2312" w:eastAsia="仿宋_GB2312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63607">
            <w:pPr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76CA8">
            <w:pPr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42F18">
            <w:pPr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3C24F">
            <w:pPr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</w:tr>
      <w:tr w14:paraId="6DBA3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31384">
            <w:pPr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0F233">
            <w:pPr>
              <w:suppressAutoHyphens/>
              <w:adjustRightInd w:val="0"/>
              <w:snapToGrid w:val="0"/>
              <w:spacing w:line="360" w:lineRule="auto"/>
              <w:rPr>
                <w:rFonts w:hint="eastAsia" w:ascii="仿宋_GB2312" w:eastAsia="仿宋_GB2312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4BCDC">
            <w:pPr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80FD5">
            <w:pPr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5A700">
            <w:pPr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C759F">
            <w:pPr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</w:tr>
      <w:tr w14:paraId="097D1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E28E6">
            <w:pPr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A98FB">
            <w:pPr>
              <w:suppressAutoHyphens/>
              <w:adjustRightInd w:val="0"/>
              <w:snapToGrid w:val="0"/>
              <w:spacing w:line="360" w:lineRule="auto"/>
              <w:rPr>
                <w:rFonts w:hint="eastAsia" w:ascii="仿宋_GB2312" w:eastAsia="仿宋_GB2312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9CB02">
            <w:pPr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66F92">
            <w:pPr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DB5B4">
            <w:pPr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F002E">
            <w:pPr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</w:tr>
      <w:tr w14:paraId="5208F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EA70E">
            <w:pPr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B3F8E">
            <w:pPr>
              <w:suppressAutoHyphens/>
              <w:adjustRightInd w:val="0"/>
              <w:snapToGrid w:val="0"/>
              <w:spacing w:line="360" w:lineRule="auto"/>
              <w:rPr>
                <w:rFonts w:hint="eastAsia" w:ascii="仿宋_GB2312" w:eastAsia="仿宋_GB2312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2DF19">
            <w:pPr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EB31F">
            <w:pPr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5D991">
            <w:pPr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6A1F9">
            <w:pPr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</w:tr>
      <w:tr w14:paraId="6C5E4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96CF1">
            <w:pPr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2264E">
            <w:pPr>
              <w:suppressAutoHyphens/>
              <w:adjustRightInd w:val="0"/>
              <w:snapToGrid w:val="0"/>
              <w:spacing w:line="360" w:lineRule="auto"/>
              <w:rPr>
                <w:rFonts w:hint="eastAsia" w:ascii="仿宋_GB2312" w:eastAsia="仿宋_GB2312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9249B">
            <w:pPr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85684">
            <w:pPr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9AF93">
            <w:pPr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F4FFA">
            <w:pPr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</w:tr>
      <w:tr w14:paraId="7DF1A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F7362">
            <w:pPr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E4585">
            <w:pPr>
              <w:suppressAutoHyphens/>
              <w:adjustRightInd w:val="0"/>
              <w:snapToGrid w:val="0"/>
              <w:spacing w:line="360" w:lineRule="auto"/>
              <w:rPr>
                <w:rFonts w:hint="eastAsia" w:ascii="仿宋_GB2312" w:eastAsia="仿宋_GB2312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A7E8A">
            <w:pPr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C994F">
            <w:pPr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136B3">
            <w:pPr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09738">
            <w:pPr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</w:tr>
      <w:tr w14:paraId="5A0F4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03E78">
            <w:pPr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76673">
            <w:pPr>
              <w:suppressAutoHyphens/>
              <w:adjustRightInd w:val="0"/>
              <w:snapToGrid w:val="0"/>
              <w:spacing w:line="360" w:lineRule="auto"/>
              <w:rPr>
                <w:rFonts w:hint="eastAsia" w:ascii="仿宋_GB2312" w:eastAsia="仿宋_GB2312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A43DE">
            <w:pPr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72108">
            <w:pPr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7D315">
            <w:pPr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05FC6">
            <w:pPr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</w:tr>
      <w:tr w14:paraId="68D9D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807FE">
            <w:pPr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8F9BE">
            <w:pPr>
              <w:suppressAutoHyphens/>
              <w:adjustRightInd w:val="0"/>
              <w:snapToGrid w:val="0"/>
              <w:spacing w:line="360" w:lineRule="auto"/>
              <w:rPr>
                <w:rFonts w:hint="eastAsia" w:ascii="仿宋_GB2312" w:eastAsia="仿宋_GB2312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313F2">
            <w:pPr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08AF3">
            <w:pPr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16FE9">
            <w:pPr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E3BA9">
            <w:pPr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</w:tr>
      <w:tr w14:paraId="047ED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D6F01">
            <w:pPr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6E829">
            <w:pPr>
              <w:suppressAutoHyphens/>
              <w:adjustRightInd w:val="0"/>
              <w:snapToGrid w:val="0"/>
              <w:spacing w:line="360" w:lineRule="auto"/>
              <w:rPr>
                <w:rFonts w:hint="eastAsia" w:ascii="仿宋_GB2312" w:eastAsia="仿宋_GB2312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D8248">
            <w:pPr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D64EC">
            <w:pPr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B8AB8">
            <w:pPr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77C96">
            <w:pPr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</w:tr>
    </w:tbl>
    <w:p w14:paraId="60FBEEF7">
      <w:pPr>
        <w:spacing w:line="590" w:lineRule="exact"/>
        <w:ind w:firstLine="420" w:firstLineChars="200"/>
        <w:rPr>
          <w:rFonts w:hint="eastAsia"/>
        </w:rPr>
      </w:pPr>
    </w:p>
    <w:p w14:paraId="7A8DCA5D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51" w:right="851" w:bottom="851" w:left="851" w:header="851" w:footer="737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922515-B2C8-4AC0-BCAD-C2BE2CB46F8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743265C-1AF0-42AB-BD82-86E329C38F9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E37A1A58-A94A-48D4-A1EF-8BF239DF8FD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C18B7A76-B32E-4396-92B9-66FB604760D4}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10" w:usb3="00000000" w:csb0="00040000" w:csb1="00000000"/>
    <w:embedRegular r:id="rId5" w:fontKey="{2E9DE11E-9813-43DB-8C21-62851CF0010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D1D823C0-C5C4-4AB7-AF7B-8C21471708F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3F3D4">
    <w:pPr>
      <w:pStyle w:val="2"/>
      <w:framePr w:wrap="around" w:vAnchor="text" w:hAnchor="margin" w:xAlign="outside" w:y="1"/>
      <w:ind w:right="258" w:rightChars="123" w:firstLine="280" w:firstLineChars="100"/>
      <w:rPr>
        <w:rStyle w:val="6"/>
        <w:rFonts w:hint="eastAsia"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－ </w:t>
    </w: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9</w:t>
    </w:r>
    <w:r>
      <w:rPr>
        <w:rStyle w:val="6"/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－</w:t>
    </w:r>
  </w:p>
  <w:p w14:paraId="2E5079BF">
    <w:pPr>
      <w:pStyle w:val="2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BD5FB">
    <w:pPr>
      <w:pStyle w:val="3"/>
      <w:pBdr>
        <w:bottom w:val="none" w:color="auto" w:sz="0" w:space="0"/>
      </w:pBdr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8773F"/>
    <w:rsid w:val="1408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"/>
      <w:sz w:val="18"/>
      <w:szCs w:val="20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eastAsia="仿宋"/>
      <w:sz w:val="18"/>
      <w:szCs w:val="20"/>
    </w:rPr>
  </w:style>
  <w:style w:type="character" w:styleId="6">
    <w:name w:val="page number"/>
    <w:basedOn w:val="5"/>
    <w:qFormat/>
    <w:uiPriority w:val="0"/>
  </w:style>
  <w:style w:type="paragraph" w:customStyle="1" w:styleId="7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2024-12-31T08:14:00Z</dcterms:created>
  <dc:creator>既无风雨也无晴</dc:creator>
  <cp:lastModifiedBy>既无风雨也无晴</cp:lastModifiedBy>
  <dcterms:modified xsi:type="dcterms:W3CDTF">2024-12-31T08:14:14Z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8A1A0A68BCAA42368774D3765755B041_11</vt:lpwstr>
  </property>
  <property fmtid="{D5CDD505-2E9C-101B-9397-08002B2CF9AE}" pid="4" name="KSOTemplateDocerSaveRecord">
    <vt:lpwstr>eyJoZGlkIjoiMWNiZWFiNzA3OTVlY2NlZjJmNzhmMTkwMjYwMGJjZGMiLCJ1c2VySWQiOiIzMjkwMTMzNzQifQ==</vt:lpwstr>
  </property>
</Properties>
</file>